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14BA" w14:textId="24C93F58" w:rsidR="00FA7781" w:rsidRPr="00FA7781" w:rsidRDefault="00FA7781" w:rsidP="009C43D5">
      <w:pPr>
        <w:spacing w:line="320" w:lineRule="atLeast"/>
        <w:ind w:left="4956" w:firstLine="708"/>
        <w:jc w:val="right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Załącznik </w:t>
      </w:r>
      <w:r w:rsidRPr="00FA7781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1</w:t>
      </w: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do </w:t>
      </w:r>
      <w:r w:rsidRPr="00FA7781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SWZ</w:t>
      </w:r>
    </w:p>
    <w:p w14:paraId="2EA412FD" w14:textId="705B6A92" w:rsidR="00FA7781" w:rsidRPr="00FA7781" w:rsidRDefault="0087421A" w:rsidP="009C43D5">
      <w:pPr>
        <w:spacing w:line="320" w:lineRule="atLeast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  <w:r w:rsidRPr="0087421A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ZP</w:t>
      </w:r>
      <w:r w:rsidR="00FA7781" w:rsidRPr="0087421A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-271</w:t>
      </w:r>
      <w:r w:rsidR="00FA7781" w:rsidRPr="000A679C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-</w:t>
      </w:r>
      <w:r w:rsidR="00487A16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FENX-1</w:t>
      </w:r>
      <w:r w:rsidR="00FA7781" w:rsidRPr="000A679C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/202</w:t>
      </w:r>
      <w:r w:rsidR="0013755A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6</w:t>
      </w:r>
    </w:p>
    <w:p w14:paraId="67795192" w14:textId="77777777" w:rsidR="00FA7781" w:rsidRPr="00FA7781" w:rsidRDefault="00FA7781" w:rsidP="00215D83">
      <w:pPr>
        <w:spacing w:line="320" w:lineRule="atLeast"/>
        <w:jc w:val="center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</w:p>
    <w:p w14:paraId="343B29D4" w14:textId="77777777" w:rsidR="00FA7781" w:rsidRPr="00FA7781" w:rsidRDefault="00FA7781" w:rsidP="00215D83">
      <w:pPr>
        <w:tabs>
          <w:tab w:val="left" w:pos="567"/>
        </w:tabs>
        <w:spacing w:after="0" w:line="360" w:lineRule="auto"/>
        <w:jc w:val="center"/>
        <w:rPr>
          <w:rFonts w:ascii="Verdana" w:eastAsia="Times New Roman" w:hAnsi="Verdana" w:cs="Tahoma"/>
          <w:b/>
          <w:kern w:val="0"/>
          <w:sz w:val="20"/>
          <w:szCs w:val="20"/>
          <w:lang w:eastAsia="pl-PL"/>
          <w14:ligatures w14:val="none"/>
        </w:rPr>
      </w:pPr>
      <w:r w:rsidRPr="00FA7781">
        <w:rPr>
          <w:rFonts w:ascii="Verdana" w:eastAsia="Times New Roman" w:hAnsi="Verdana" w:cs="Tahoma"/>
          <w:b/>
          <w:kern w:val="0"/>
          <w:sz w:val="20"/>
          <w:szCs w:val="20"/>
          <w:lang w:eastAsia="pl-PL"/>
          <w14:ligatures w14:val="none"/>
        </w:rPr>
        <w:t>OŚWIADCZENIE WYKONAWCY W ZAKRESIE NIEPODLEGANIA WYKLUCZENIU Z POSTĘPOWANIA W FORMIE JEDNOLITEGO EUROPEJSKIEGO DOKUMENTU ZAMÓWIENIA (JEDZ/ESPD)</w:t>
      </w:r>
    </w:p>
    <w:p w14:paraId="5CC0710C" w14:textId="77777777" w:rsidR="00FA7781" w:rsidRPr="00FA7781" w:rsidRDefault="00FA7781" w:rsidP="00215D83">
      <w:pPr>
        <w:spacing w:after="0" w:line="240" w:lineRule="auto"/>
        <w:jc w:val="center"/>
        <w:rPr>
          <w:rFonts w:ascii="Verdana" w:eastAsia="Times New Roman" w:hAnsi="Verdana" w:cs="Tahoma"/>
          <w:b/>
          <w:i/>
          <w:kern w:val="0"/>
          <w:sz w:val="20"/>
          <w:szCs w:val="20"/>
          <w:lang w:eastAsia="pl-PL"/>
          <w14:ligatures w14:val="none"/>
        </w:rPr>
      </w:pPr>
    </w:p>
    <w:p w14:paraId="5DBDBAB1" w14:textId="77777777" w:rsidR="00FA7781" w:rsidRPr="00FA7781" w:rsidRDefault="00FA7781" w:rsidP="00215D83">
      <w:pPr>
        <w:spacing w:after="0" w:line="240" w:lineRule="auto"/>
        <w:jc w:val="center"/>
        <w:rPr>
          <w:rFonts w:ascii="Verdana" w:eastAsia="Times New Roman" w:hAnsi="Verdana" w:cs="Tahoma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52AFF044" w14:textId="77777777" w:rsidR="00FA7781" w:rsidRPr="00FA7781" w:rsidRDefault="00FA7781" w:rsidP="00215D83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ahoma"/>
          <w:b/>
          <w:i/>
          <w:kern w:val="0"/>
          <w:sz w:val="20"/>
          <w:szCs w:val="20"/>
          <w:lang w:eastAsia="pl-PL"/>
          <w14:ligatures w14:val="none"/>
        </w:rPr>
      </w:pPr>
      <w:r w:rsidRPr="00FA7781">
        <w:rPr>
          <w:rFonts w:ascii="Verdana" w:eastAsia="Times New Roman" w:hAnsi="Verdana" w:cs="Verdana,Italic"/>
          <w:i/>
          <w:iCs/>
          <w:kern w:val="0"/>
          <w:sz w:val="20"/>
          <w:szCs w:val="20"/>
          <w:lang w:eastAsia="pl-PL"/>
          <w14:ligatures w14:val="none"/>
        </w:rPr>
        <w:t xml:space="preserve">Zamawiający informuje, że w odniesieniu do cz. IV przedmiotowego dokumentu Wykonawca zobligowany jest do wypełnienia jedynie sekcji </w:t>
      </w:r>
      <w:r w:rsidRPr="00FA7781">
        <w:rPr>
          <w:rFonts w:ascii="Verdana" w:eastAsia="Times New Roman" w:hAnsi="Verdana" w:cs="TimesNewRoman,BoldItalic"/>
          <w:b/>
          <w:bCs/>
          <w:i/>
          <w:iCs/>
          <w:kern w:val="0"/>
          <w:sz w:val="20"/>
          <w:szCs w:val="20"/>
          <w:lang w:eastAsia="pl-PL"/>
          <w14:ligatures w14:val="none"/>
        </w:rPr>
        <w:sym w:font="Symbol" w:char="F061"/>
      </w:r>
    </w:p>
    <w:p w14:paraId="42A143FC" w14:textId="77777777" w:rsidR="00FA7781" w:rsidRPr="00FA7781" w:rsidRDefault="00FA7781" w:rsidP="00215D83">
      <w:pPr>
        <w:spacing w:after="0" w:line="240" w:lineRule="auto"/>
        <w:jc w:val="center"/>
        <w:rPr>
          <w:rFonts w:ascii="Verdana" w:eastAsia="Times New Roman" w:hAnsi="Verdana" w:cs="Tahoma"/>
          <w:b/>
          <w:i/>
          <w:kern w:val="0"/>
          <w:sz w:val="16"/>
          <w:szCs w:val="24"/>
          <w:lang w:eastAsia="pl-PL"/>
          <w14:ligatures w14:val="none"/>
        </w:rPr>
      </w:pPr>
    </w:p>
    <w:p w14:paraId="3FB9E7E0" w14:textId="77777777" w:rsidR="00FA7781" w:rsidRPr="00FA7781" w:rsidRDefault="00FA7781" w:rsidP="00215D83">
      <w:pPr>
        <w:jc w:val="center"/>
        <w:rPr>
          <w:rFonts w:ascii="Arial" w:eastAsia="Calibri" w:hAnsi="Arial" w:cs="Arial"/>
          <w:b/>
          <w:i/>
          <w:kern w:val="0"/>
          <w14:ligatures w14:val="none"/>
        </w:rPr>
      </w:pPr>
    </w:p>
    <w:p w14:paraId="5A01413C" w14:textId="77777777" w:rsidR="00FA7781" w:rsidRPr="00FA7781" w:rsidRDefault="00FA7781" w:rsidP="00215D83">
      <w:pPr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D3071DC" w14:textId="77777777" w:rsidR="00FA7781" w:rsidRPr="00FA7781" w:rsidRDefault="00FA7781" w:rsidP="00215D83">
      <w:pPr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68D07AC" w14:textId="77777777" w:rsidR="00FA7781" w:rsidRPr="00FA7781" w:rsidRDefault="00FA7781" w:rsidP="00215D83">
      <w:pPr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B6C29FA" w14:textId="77777777" w:rsidR="00FA7781" w:rsidRPr="00FA7781" w:rsidRDefault="00FA7781" w:rsidP="00215D83">
      <w:pPr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B44C251" w14:textId="77777777" w:rsidR="001054B4" w:rsidRDefault="001054B4" w:rsidP="00215D83">
      <w:pPr>
        <w:jc w:val="center"/>
      </w:pPr>
    </w:p>
    <w:sectPr w:rsidR="001054B4" w:rsidSect="00841A55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EADF" w14:textId="77777777" w:rsidR="00503D7A" w:rsidRDefault="00503D7A" w:rsidP="00FA7781">
      <w:pPr>
        <w:spacing w:after="0" w:line="240" w:lineRule="auto"/>
      </w:pPr>
      <w:r>
        <w:separator/>
      </w:r>
    </w:p>
  </w:endnote>
  <w:endnote w:type="continuationSeparator" w:id="0">
    <w:p w14:paraId="6B4A92CF" w14:textId="77777777" w:rsidR="00503D7A" w:rsidRDefault="00503D7A" w:rsidP="00FA7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Italic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2326" w14:textId="77777777" w:rsidR="007F7C9F" w:rsidRDefault="00E91E9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7AB86602" w14:textId="77777777" w:rsidR="007F7C9F" w:rsidRDefault="007F7C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2EAD1" w14:textId="77777777" w:rsidR="007F7C9F" w:rsidRDefault="007F7C9F">
    <w:pPr>
      <w:pStyle w:val="Stopka"/>
      <w:jc w:val="right"/>
    </w:pPr>
  </w:p>
  <w:p w14:paraId="028716EA" w14:textId="77777777" w:rsidR="007F7C9F" w:rsidRDefault="007F7C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9B7C1" w14:textId="77777777" w:rsidR="00503D7A" w:rsidRDefault="00503D7A" w:rsidP="00FA7781">
      <w:pPr>
        <w:spacing w:after="0" w:line="240" w:lineRule="auto"/>
      </w:pPr>
      <w:r>
        <w:separator/>
      </w:r>
    </w:p>
  </w:footnote>
  <w:footnote w:type="continuationSeparator" w:id="0">
    <w:p w14:paraId="48E6F005" w14:textId="77777777" w:rsidR="00503D7A" w:rsidRDefault="00503D7A" w:rsidP="00FA7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DA018" w14:textId="77777777" w:rsidR="009C43D5" w:rsidRPr="00E249C8" w:rsidRDefault="009C43D5" w:rsidP="009C43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both"/>
      <w:rPr>
        <w:color w:val="000000"/>
      </w:rPr>
    </w:pPr>
    <w:bookmarkStart w:id="0" w:name="_Hlk224728964"/>
    <w:bookmarkStart w:id="1" w:name="_Hlk87428401"/>
    <w:bookmarkStart w:id="2" w:name="_Hlk87428402"/>
    <w:bookmarkStart w:id="3" w:name="_Hlk112063357"/>
    <w:bookmarkStart w:id="4" w:name="_Hlk130472229"/>
    <w:bookmarkStart w:id="5" w:name="_Hlk130472230"/>
    <w:r>
      <w:rPr>
        <w:noProof/>
        <w:color w:val="000000"/>
      </w:rPr>
      <w:drawing>
        <wp:inline distT="0" distB="0" distL="0" distR="0" wp14:anchorId="0F4ECE1E" wp14:editId="5D4612CA">
          <wp:extent cx="5845175" cy="714375"/>
          <wp:effectExtent l="0" t="0" r="3175" b="9525"/>
          <wp:docPr id="8889197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517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bookmarkStart w:id="6" w:name="_Hlk224728902"/>
    <w:bookmarkStart w:id="7" w:name="_Hlk224728903"/>
    <w:bookmarkStart w:id="8" w:name="_Hlk224728915"/>
    <w:bookmarkStart w:id="9" w:name="_Hlk224728916"/>
    <w:bookmarkStart w:id="10" w:name="_Hlk224728989"/>
    <w:bookmarkStart w:id="11" w:name="_Hlk224728990"/>
    <w:bookmarkStart w:id="12" w:name="_Hlk224729056"/>
    <w:bookmarkStart w:id="13" w:name="_Hlk224729057"/>
    <w:bookmarkStart w:id="14" w:name="_Hlk224729098"/>
    <w:bookmarkStart w:id="15" w:name="_Hlk224729099"/>
    <w:bookmarkStart w:id="16" w:name="_Hlk224729131"/>
    <w:bookmarkStart w:id="17" w:name="_Hlk224729132"/>
    <w:bookmarkStart w:id="18" w:name="_Hlk224729280"/>
    <w:bookmarkStart w:id="19" w:name="_Hlk224729281"/>
    <w:bookmarkStart w:id="20" w:name="_Hlk224729352"/>
    <w:bookmarkStart w:id="21" w:name="_Hlk224729353"/>
    <w:bookmarkStart w:id="22" w:name="_Hlk224729400"/>
    <w:bookmarkStart w:id="23" w:name="_Hlk224729401"/>
    <w:bookmarkStart w:id="24" w:name="_Hlk224729473"/>
    <w:bookmarkStart w:id="25" w:name="_Hlk224729474"/>
    <w:bookmarkEnd w:id="0"/>
    <w:r>
      <w:rPr>
        <w:rFonts w:ascii="Calibri" w:hAnsi="Calibri" w:cs="Calibri"/>
        <w:sz w:val="16"/>
        <w:szCs w:val="16"/>
      </w:rPr>
      <w:t>„</w:t>
    </w:r>
    <w:r w:rsidRPr="00F275B5">
      <w:rPr>
        <w:rFonts w:ascii="Calibri" w:hAnsi="Calibri" w:cs="Calibri"/>
        <w:sz w:val="16"/>
        <w:szCs w:val="16"/>
      </w:rPr>
      <w:t>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</w:r>
  </w:p>
  <w:p w14:paraId="6C73879E" w14:textId="77777777" w:rsidR="009C43D5" w:rsidRPr="00F275B5" w:rsidRDefault="009C43D5" w:rsidP="009C43D5">
    <w:pPr>
      <w:spacing w:after="0"/>
      <w:jc w:val="center"/>
      <w:rPr>
        <w:rFonts w:ascii="Times New Roman" w:hAnsi="Times New Roman" w:cs="Times New Roman"/>
        <w:iCs/>
        <w:kern w:val="0"/>
        <w:sz w:val="16"/>
        <w:szCs w:val="16"/>
        <w14:ligatures w14:val="none"/>
      </w:rPr>
    </w:pPr>
  </w:p>
  <w:p w14:paraId="27269C81" w14:textId="77777777" w:rsidR="009C43D5" w:rsidRPr="00F275B5" w:rsidRDefault="009C43D5" w:rsidP="009C43D5">
    <w:pPr>
      <w:spacing w:line="276" w:lineRule="auto"/>
      <w:jc w:val="both"/>
      <w:rPr>
        <w:rFonts w:ascii="Times New Roman" w:hAnsi="Times New Roman" w:cs="Times New Roman"/>
        <w:iCs/>
        <w:kern w:val="0"/>
        <w:sz w:val="16"/>
        <w:szCs w:val="16"/>
        <w14:ligatures w14:val="none"/>
      </w:rPr>
    </w:pPr>
    <w:r w:rsidRPr="00F275B5">
      <w:rPr>
        <w:rFonts w:ascii="Times New Roman" w:hAnsi="Times New Roman" w:cs="Times New Roman"/>
        <w:iCs/>
        <w:kern w:val="0"/>
        <w:sz w:val="16"/>
        <w:szCs w:val="16"/>
        <w14:ligatures w14:val="none"/>
      </w:rPr>
      <w:t xml:space="preserve">Uniwersytecki Szpital Ortopedyczno – Rehabilitacyjny w Zakopanem, ul. Oswalda Balzera 15, 34 – 500 Zakopane,  postępowanie nr </w:t>
    </w:r>
    <w:r>
      <w:rPr>
        <w:rFonts w:ascii="Times New Roman" w:hAnsi="Times New Roman" w:cs="Times New Roman"/>
        <w:iCs/>
        <w:kern w:val="0"/>
        <w:sz w:val="16"/>
        <w:szCs w:val="16"/>
        <w14:ligatures w14:val="none"/>
      </w:rPr>
      <w:t xml:space="preserve">                </w:t>
    </w:r>
    <w:r w:rsidRPr="00F275B5">
      <w:rPr>
        <w:rFonts w:ascii="Times New Roman" w:hAnsi="Times New Roman" w:cs="Times New Roman"/>
        <w:iCs/>
        <w:kern w:val="0"/>
        <w:sz w:val="16"/>
        <w:szCs w:val="16"/>
        <w14:ligatures w14:val="none"/>
      </w:rPr>
      <w:t>ZP-271-FENX-1/2026</w:t>
    </w:r>
    <w:r w:rsidRPr="00F275B5">
      <w:rPr>
        <w:rFonts w:ascii="Times New Roman" w:hAnsi="Times New Roman" w:cs="Times New Roman"/>
        <w:i/>
        <w:iCs/>
        <w:kern w:val="0"/>
        <w:sz w:val="16"/>
        <w:szCs w:val="16"/>
        <w14:ligatures w14:val="none"/>
      </w:rPr>
      <w:t xml:space="preserve"> - </w:t>
    </w:r>
    <w:r w:rsidRPr="00F275B5">
      <w:rPr>
        <w:rFonts w:ascii="Times New Roman" w:hAnsi="Times New Roman" w:cs="Times New Roman"/>
        <w:bCs/>
        <w:color w:val="000000" w:themeColor="text1"/>
        <w:sz w:val="16"/>
        <w:szCs w:val="16"/>
      </w:rPr>
      <w:t>dostawa densytometru rentgenowskiego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  <w:bookmarkEnd w:id="1"/>
  <w:bookmarkEnd w:id="2"/>
  <w:bookmarkEnd w:id="3"/>
  <w:bookmarkEnd w:id="4"/>
  <w:bookmarkEnd w:id="5"/>
  <w:p w14:paraId="0291AA7E" w14:textId="6802E22B" w:rsidR="00CE66C5" w:rsidRPr="00C4397D" w:rsidRDefault="00CE66C5" w:rsidP="00487A16">
    <w:pPr>
      <w:spacing w:line="276" w:lineRule="auto"/>
      <w:jc w:val="both"/>
      <w:rPr>
        <w:rFonts w:ascii="Times New Roman" w:hAnsi="Times New Roman" w:cs="Times New Roman"/>
        <w:i/>
        <w:sz w:val="16"/>
        <w:szCs w:val="16"/>
        <w:lang w:eastAsia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781"/>
    <w:rsid w:val="000A679C"/>
    <w:rsid w:val="000D12A4"/>
    <w:rsid w:val="001054B4"/>
    <w:rsid w:val="001064E3"/>
    <w:rsid w:val="0013755A"/>
    <w:rsid w:val="001D67CA"/>
    <w:rsid w:val="00215D83"/>
    <w:rsid w:val="00332426"/>
    <w:rsid w:val="003F3AC5"/>
    <w:rsid w:val="00487A16"/>
    <w:rsid w:val="00503D7A"/>
    <w:rsid w:val="0051764F"/>
    <w:rsid w:val="00612139"/>
    <w:rsid w:val="007F7C9F"/>
    <w:rsid w:val="008410F4"/>
    <w:rsid w:val="0087421A"/>
    <w:rsid w:val="008B6B6D"/>
    <w:rsid w:val="009218B0"/>
    <w:rsid w:val="009C43D5"/>
    <w:rsid w:val="00A54239"/>
    <w:rsid w:val="00B90D79"/>
    <w:rsid w:val="00C4397D"/>
    <w:rsid w:val="00CE66C5"/>
    <w:rsid w:val="00E70DBD"/>
    <w:rsid w:val="00E91E91"/>
    <w:rsid w:val="00EF1506"/>
    <w:rsid w:val="00F748D6"/>
    <w:rsid w:val="00F93E12"/>
    <w:rsid w:val="00FA3F1B"/>
    <w:rsid w:val="00FA7781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62163"/>
  <w15:chartTrackingRefBased/>
  <w15:docId w15:val="{95F569B9-1F4D-4D11-84E0-6BDDFA83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A7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781"/>
  </w:style>
  <w:style w:type="paragraph" w:styleId="Bezodstpw">
    <w:name w:val="No Spacing"/>
    <w:link w:val="BezodstpwZnak"/>
    <w:uiPriority w:val="1"/>
    <w:qFormat/>
    <w:rsid w:val="00FA7781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FA7781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A7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279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2026-03-24T09:30:00Z</dcterms:created>
  <dcterms:modified xsi:type="dcterms:W3CDTF">2026-03-24T09:30:00Z</dcterms:modified>
</cp:coreProperties>
</file>